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84E" w:rsidRDefault="00E81623">
      <w:pPr>
        <w:rPr>
          <w:lang w:val="en-US"/>
        </w:rPr>
      </w:pPr>
      <w:bookmarkStart w:id="0" w:name="_GoBack"/>
      <w:r>
        <w:rPr>
          <w:lang w:val="en-US"/>
        </w:rPr>
        <w:t>Jack Pemberton</w:t>
      </w:r>
    </w:p>
    <w:bookmarkEnd w:id="0"/>
    <w:p w:rsidR="00E81623" w:rsidRDefault="00E81623">
      <w:pPr>
        <w:rPr>
          <w:lang w:val="en-US"/>
        </w:rPr>
      </w:pPr>
    </w:p>
    <w:p w:rsidR="00E81623" w:rsidRPr="00E81623" w:rsidRDefault="00E81623">
      <w:pPr>
        <w:rPr>
          <w:lang w:val="en-US"/>
        </w:rPr>
      </w:pPr>
      <w:r>
        <w:rPr>
          <w:rFonts w:ascii="Arial" w:hAnsi="Arial" w:cs="Arial"/>
          <w:color w:val="000000"/>
        </w:rPr>
        <w:t>On the 1914-16 war memorial it lists Jack Pemberton (no other info in the list).  His real name was John born 1</w:t>
      </w:r>
      <w:hyperlink r:id="rId4" w:history="1">
        <w:r>
          <w:rPr>
            <w:rStyle w:val="Hyperlink"/>
            <w:rFonts w:ascii="Arial" w:hAnsi="Arial" w:cs="Arial"/>
          </w:rPr>
          <w:t>896-1916</w:t>
        </w:r>
      </w:hyperlink>
      <w:r>
        <w:rPr>
          <w:rFonts w:ascii="Arial" w:hAnsi="Arial" w:cs="Arial"/>
          <w:color w:val="000000"/>
        </w:rPr>
        <w:t xml:space="preserve">.  He is buried at </w:t>
      </w:r>
      <w:proofErr w:type="spellStart"/>
      <w:r>
        <w:rPr>
          <w:rFonts w:ascii="Arial" w:hAnsi="Arial" w:cs="Arial"/>
          <w:color w:val="000000"/>
        </w:rPr>
        <w:t>Mazingarbe</w:t>
      </w:r>
      <w:proofErr w:type="spellEnd"/>
      <w:r>
        <w:rPr>
          <w:rFonts w:ascii="Arial" w:hAnsi="Arial" w:cs="Arial"/>
          <w:color w:val="000000"/>
        </w:rPr>
        <w:t>, Pas-de-Calais, France.  Both parents Edward 1</w:t>
      </w:r>
      <w:hyperlink r:id="rId5" w:history="1">
        <w:r>
          <w:rPr>
            <w:rStyle w:val="Hyperlink"/>
            <w:rFonts w:ascii="Arial" w:hAnsi="Arial" w:cs="Arial"/>
          </w:rPr>
          <w:t>857-1931</w:t>
        </w:r>
      </w:hyperlink>
      <w:r>
        <w:rPr>
          <w:rFonts w:ascii="Arial" w:hAnsi="Arial" w:cs="Arial"/>
          <w:color w:val="000000"/>
        </w:rPr>
        <w:t xml:space="preserve"> and Frances Mary 1</w:t>
      </w:r>
      <w:hyperlink r:id="rId6" w:history="1">
        <w:r>
          <w:rPr>
            <w:rStyle w:val="Hyperlink"/>
            <w:rFonts w:ascii="Arial" w:hAnsi="Arial" w:cs="Arial"/>
          </w:rPr>
          <w:t>861-1937</w:t>
        </w:r>
      </w:hyperlink>
      <w:r>
        <w:rPr>
          <w:rFonts w:ascii="Arial" w:hAnsi="Arial" w:cs="Arial"/>
          <w:color w:val="000000"/>
        </w:rPr>
        <w:t xml:space="preserve"> are buried in the local churchyard at </w:t>
      </w:r>
      <w:proofErr w:type="spellStart"/>
      <w:r>
        <w:rPr>
          <w:rFonts w:ascii="Arial" w:hAnsi="Arial" w:cs="Arial"/>
          <w:color w:val="000000"/>
        </w:rPr>
        <w:t>Rhostyllen</w:t>
      </w:r>
      <w:proofErr w:type="spellEnd"/>
      <w:r>
        <w:rPr>
          <w:rFonts w:ascii="Arial" w:hAnsi="Arial" w:cs="Arial"/>
          <w:color w:val="000000"/>
        </w:rPr>
        <w:t xml:space="preserve"> and listed in 1911 in the Parish of </w:t>
      </w:r>
      <w:proofErr w:type="spellStart"/>
      <w:r>
        <w:rPr>
          <w:rFonts w:ascii="Arial" w:hAnsi="Arial" w:cs="Arial"/>
          <w:color w:val="000000"/>
        </w:rPr>
        <w:t>Erthig</w:t>
      </w:r>
      <w:proofErr w:type="spellEnd"/>
      <w:r>
        <w:rPr>
          <w:rFonts w:ascii="Arial" w:hAnsi="Arial" w:cs="Arial"/>
          <w:color w:val="000000"/>
        </w:rPr>
        <w:t xml:space="preserve"> &amp; </w:t>
      </w:r>
      <w:proofErr w:type="spellStart"/>
      <w:r>
        <w:rPr>
          <w:rFonts w:ascii="Arial" w:hAnsi="Arial" w:cs="Arial"/>
          <w:color w:val="000000"/>
        </w:rPr>
        <w:t>Esclusham</w:t>
      </w:r>
      <w:proofErr w:type="spellEnd"/>
      <w:r>
        <w:rPr>
          <w:rFonts w:ascii="Arial" w:hAnsi="Arial" w:cs="Arial"/>
          <w:color w:val="000000"/>
        </w:rPr>
        <w:t xml:space="preserve"> Below.  Most of the Pemberton family were miners at the time. </w:t>
      </w:r>
    </w:p>
    <w:sectPr w:rsidR="00E81623" w:rsidRPr="00E81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623"/>
    <w:rsid w:val="0013384E"/>
    <w:rsid w:val="00B8058A"/>
    <w:rsid w:val="00E8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1150C2-AF11-4E56-AED8-D46ED8FA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1623"/>
    <w:rPr>
      <w:strike w:val="0"/>
      <w:dstrike w:val="0"/>
      <w:color w:val="00008B"/>
      <w:u w:val="none"/>
      <w:effect w:val="none"/>
    </w:rPr>
  </w:style>
  <w:style w:type="character" w:customStyle="1" w:styleId="undefined">
    <w:name w:val="undefined"/>
    <w:basedOn w:val="DefaultParagraphFont"/>
    <w:rsid w:val="00E81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allto:+1861-1937" TargetMode="External"/><Relationship Id="rId5" Type="http://schemas.openxmlformats.org/officeDocument/2006/relationships/hyperlink" Target="callto:+1857-1931" TargetMode="External"/><Relationship Id="rId4" Type="http://schemas.openxmlformats.org/officeDocument/2006/relationships/hyperlink" Target="callto:+1896-19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</dc:creator>
  <cp:keywords/>
  <dc:description/>
  <cp:lastModifiedBy>Vic</cp:lastModifiedBy>
  <cp:revision>2</cp:revision>
  <dcterms:created xsi:type="dcterms:W3CDTF">2015-07-29T19:01:00Z</dcterms:created>
  <dcterms:modified xsi:type="dcterms:W3CDTF">2015-07-29T19:01:00Z</dcterms:modified>
</cp:coreProperties>
</file>